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5CF71" w14:textId="77777777" w:rsidR="00EC336D" w:rsidRDefault="00EC336D" w:rsidP="00EC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14:paraId="2E43EEEE" w14:textId="77777777" w:rsidR="00EC336D" w:rsidRDefault="00EC336D" w:rsidP="00EC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14:paraId="7F31E1DF" w14:textId="25E83E7A" w:rsidR="00EC336D" w:rsidRPr="00EC336D" w:rsidRDefault="00EC336D" w:rsidP="00EC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C336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Εφορεία Αρχαιοτήτων Δυτικής Αττικής, στο πλαίσιο της συνεργασίας της με τον Δήμο Μεγαρέων, θα συμμετέχει στην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13η Έκθεση</w:t>
      </w:r>
      <w:r w:rsidRPr="00EC336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Τοπικών Αγροτικών Προϊόντων “ΜΕΓΑΡΩΝ ΓΗ”, που </w:t>
      </w:r>
      <w:r w:rsidR="00B3665A">
        <w:rPr>
          <w:rFonts w:ascii="Times New Roman" w:eastAsia="Times New Roman" w:hAnsi="Times New Roman" w:cs="Times New Roman"/>
          <w:sz w:val="24"/>
          <w:szCs w:val="24"/>
          <w:lang w:eastAsia="el-GR"/>
        </w:rPr>
        <w:t>διοργανώνεται από τον Δήμο στο Ά</w:t>
      </w:r>
      <w:r w:rsidRPr="00EC336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λσος </w:t>
      </w:r>
      <w:proofErr w:type="spellStart"/>
      <w:r w:rsidRPr="00EC336D">
        <w:rPr>
          <w:rFonts w:ascii="Times New Roman" w:eastAsia="Times New Roman" w:hAnsi="Times New Roman" w:cs="Times New Roman"/>
          <w:sz w:val="24"/>
          <w:szCs w:val="24"/>
          <w:lang w:eastAsia="el-GR"/>
        </w:rPr>
        <w:t>Θεόγνιδος</w:t>
      </w:r>
      <w:proofErr w:type="spellEnd"/>
      <w:r w:rsidRPr="00EC336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B3665A">
        <w:rPr>
          <w:rFonts w:ascii="Times New Roman" w:eastAsia="Times New Roman" w:hAnsi="Times New Roman" w:cs="Times New Roman"/>
          <w:sz w:val="24"/>
          <w:szCs w:val="24"/>
          <w:lang w:eastAsia="el-GR"/>
        </w:rPr>
        <w:t>(Πευκάκια)</w:t>
      </w:r>
      <w:r w:rsidRPr="00EC336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από τις 02 έως τις 05 Σεπτεμβρίου 2022. </w:t>
      </w:r>
    </w:p>
    <w:p w14:paraId="4D990812" w14:textId="2A1F15F9" w:rsidR="00EF138F" w:rsidRDefault="00EC336D" w:rsidP="00EC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C336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Εφορεία θα </w:t>
      </w:r>
      <w:r w:rsidR="0020222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συμμετέχει με </w:t>
      </w:r>
      <w:r w:rsidR="00882B5B">
        <w:rPr>
          <w:rFonts w:ascii="Times New Roman" w:eastAsia="Times New Roman" w:hAnsi="Times New Roman" w:cs="Times New Roman"/>
          <w:sz w:val="24"/>
          <w:szCs w:val="24"/>
          <w:lang w:eastAsia="el-GR"/>
        </w:rPr>
        <w:t>ιδιαίτερο</w:t>
      </w:r>
      <w:r w:rsidR="0020222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EC336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περίπτερο </w:t>
      </w:r>
      <w:r w:rsidR="00882B5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που της έχει παραχωρηθεί και στο οποίο θα παρουσιάζεται το έργο της </w:t>
      </w:r>
      <w:r w:rsidRPr="00EC336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 πλούσιο </w:t>
      </w:r>
      <w:proofErr w:type="spellStart"/>
      <w:r w:rsidR="00EF138F">
        <w:rPr>
          <w:rFonts w:ascii="Times New Roman" w:eastAsia="Times New Roman" w:hAnsi="Times New Roman" w:cs="Times New Roman"/>
          <w:sz w:val="24"/>
          <w:szCs w:val="24"/>
          <w:lang w:eastAsia="el-GR"/>
        </w:rPr>
        <w:t>κειμενικό</w:t>
      </w:r>
      <w:proofErr w:type="spellEnd"/>
      <w:r w:rsidR="00EF138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Pr="00EC336D">
        <w:rPr>
          <w:rFonts w:ascii="Times New Roman" w:eastAsia="Times New Roman" w:hAnsi="Times New Roman" w:cs="Times New Roman"/>
          <w:sz w:val="24"/>
          <w:szCs w:val="24"/>
          <w:lang w:eastAsia="el-GR"/>
        </w:rPr>
        <w:t>εποπτικό και οπτικοακουστικό υλικό (φωτογραφίες και βίντεο)</w:t>
      </w:r>
      <w:r w:rsidR="00EF138F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EC336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προκειμένου </w:t>
      </w:r>
      <w:r w:rsidR="00D86BAD">
        <w:rPr>
          <w:rFonts w:ascii="Times New Roman" w:eastAsia="Times New Roman" w:hAnsi="Times New Roman" w:cs="Times New Roman"/>
          <w:sz w:val="24"/>
          <w:szCs w:val="24"/>
          <w:lang w:eastAsia="el-GR"/>
        </w:rPr>
        <w:t>οι επισκέπτες να γνωρίσουν</w:t>
      </w:r>
      <w:r w:rsidRPr="00EC336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τις εργασίες αποκατάστασης και ανάδειξης των βυζαντινών μνημείων στον Ελαιώνα των Μεγάρων, τις πρόσφατες ανασκαφές της </w:t>
      </w:r>
      <w:r w:rsidR="00EF138F">
        <w:rPr>
          <w:rFonts w:ascii="Times New Roman" w:eastAsia="Times New Roman" w:hAnsi="Times New Roman" w:cs="Times New Roman"/>
          <w:sz w:val="24"/>
          <w:szCs w:val="24"/>
          <w:lang w:eastAsia="el-GR"/>
        </w:rPr>
        <w:t>Υπηρεσίας</w:t>
      </w:r>
      <w:r w:rsidRPr="00EC336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σε αρχαιολογικές θέσεις στα Μέγαρα, καθώς και το εντυπωσιακό υπόγειο σύστημα υδροδότησης του </w:t>
      </w:r>
      <w:proofErr w:type="spellStart"/>
      <w:r w:rsidRPr="00EC336D">
        <w:rPr>
          <w:rFonts w:ascii="Times New Roman" w:eastAsia="Times New Roman" w:hAnsi="Times New Roman" w:cs="Times New Roman"/>
          <w:sz w:val="24"/>
          <w:szCs w:val="24"/>
          <w:lang w:eastAsia="el-GR"/>
        </w:rPr>
        <w:t>άστεος</w:t>
      </w:r>
      <w:proofErr w:type="spellEnd"/>
      <w:r w:rsidRPr="00EC336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της κλασικής πόλης-κράτους των Μεγάρων</w:t>
      </w:r>
      <w:r w:rsidR="00D86BAD">
        <w:rPr>
          <w:rFonts w:ascii="Times New Roman" w:eastAsia="Times New Roman" w:hAnsi="Times New Roman" w:cs="Times New Roman"/>
          <w:sz w:val="24"/>
          <w:szCs w:val="24"/>
          <w:lang w:eastAsia="el-GR"/>
        </w:rPr>
        <w:t>, τμήμα του οποίου έχει αναδειχθεί</w:t>
      </w:r>
      <w:r w:rsidRPr="00EC336D">
        <w:rPr>
          <w:rFonts w:ascii="Times New Roman" w:eastAsia="Times New Roman" w:hAnsi="Times New Roman" w:cs="Times New Roman"/>
          <w:sz w:val="24"/>
          <w:szCs w:val="24"/>
          <w:lang w:eastAsia="el-GR"/>
        </w:rPr>
        <w:t>.   </w:t>
      </w:r>
    </w:p>
    <w:p w14:paraId="37B317CE" w14:textId="0D8233E6" w:rsidR="00EC336D" w:rsidRPr="00EC336D" w:rsidRDefault="00EC336D" w:rsidP="00EC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C336D">
        <w:rPr>
          <w:rFonts w:ascii="Times New Roman" w:eastAsia="Times New Roman" w:hAnsi="Times New Roman" w:cs="Times New Roman"/>
          <w:sz w:val="24"/>
          <w:szCs w:val="24"/>
          <w:lang w:eastAsia="el-GR"/>
        </w:rPr>
        <w:t>Στο περίπτερο θα παρέχεται επιπλέον η δυνατότητα ψη</w:t>
      </w:r>
      <w:r w:rsidR="00B3665A">
        <w:rPr>
          <w:rFonts w:ascii="Times New Roman" w:eastAsia="Times New Roman" w:hAnsi="Times New Roman" w:cs="Times New Roman"/>
          <w:sz w:val="24"/>
          <w:szCs w:val="24"/>
          <w:lang w:eastAsia="el-GR"/>
        </w:rPr>
        <w:t>φιακής λήψης του φυλλαδίου του Αρχαιολογικού Μ</w:t>
      </w:r>
      <w:r w:rsidRPr="00EC336D">
        <w:rPr>
          <w:rFonts w:ascii="Times New Roman" w:eastAsia="Times New Roman" w:hAnsi="Times New Roman" w:cs="Times New Roman"/>
          <w:sz w:val="24"/>
          <w:szCs w:val="24"/>
          <w:lang w:eastAsia="el-GR"/>
        </w:rPr>
        <w:t>ουσείου των Μεγάρων</w:t>
      </w:r>
      <w:r w:rsidR="00EF138F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EC336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καθώς και του εκπαιδευτικού φυλλαδίου για παιδιά σχετικά με την Κρήνη του </w:t>
      </w:r>
      <w:proofErr w:type="spellStart"/>
      <w:r w:rsidRPr="00EC336D">
        <w:rPr>
          <w:rFonts w:ascii="Times New Roman" w:eastAsia="Times New Roman" w:hAnsi="Times New Roman" w:cs="Times New Roman"/>
          <w:sz w:val="24"/>
          <w:szCs w:val="24"/>
          <w:lang w:eastAsia="el-GR"/>
        </w:rPr>
        <w:t>Θεαγένους</w:t>
      </w:r>
      <w:proofErr w:type="spellEnd"/>
      <w:r w:rsidRPr="00EC336D">
        <w:rPr>
          <w:rFonts w:ascii="Times New Roman" w:eastAsia="Times New Roman" w:hAnsi="Times New Roman" w:cs="Times New Roman"/>
          <w:sz w:val="24"/>
          <w:szCs w:val="24"/>
          <w:lang w:eastAsia="el-GR"/>
        </w:rPr>
        <w:t>, μέσω σάρωσης κωδικών QR. </w:t>
      </w:r>
    </w:p>
    <w:p w14:paraId="6CA513F9" w14:textId="77777777" w:rsidR="00EC336D" w:rsidRPr="00EC336D" w:rsidRDefault="00EC336D" w:rsidP="00EC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C336D">
        <w:rPr>
          <w:rFonts w:ascii="Times New Roman" w:eastAsia="Times New Roman" w:hAnsi="Times New Roman" w:cs="Times New Roman"/>
          <w:sz w:val="24"/>
          <w:szCs w:val="24"/>
          <w:lang w:eastAsia="el-GR"/>
        </w:rPr>
        <w:t>Τα εγκαίνια της έκθεσης θα πραγματοποιηθούν την Παρασκευή, 02 Σεπτεμβρίου 2022 στις 19:30.</w:t>
      </w:r>
    </w:p>
    <w:p w14:paraId="13FC2501" w14:textId="77777777" w:rsidR="00623D09" w:rsidRPr="00EF138F" w:rsidRDefault="00623D09"/>
    <w:p w14:paraId="4B24606B" w14:textId="77777777" w:rsidR="00EC336D" w:rsidRPr="00EF138F" w:rsidRDefault="00EC336D"/>
    <w:p w14:paraId="4D93C688" w14:textId="77777777" w:rsidR="00EC336D" w:rsidRPr="00EF138F" w:rsidRDefault="00EC336D"/>
    <w:p w14:paraId="39342B32" w14:textId="77777777" w:rsidR="00EC336D" w:rsidRPr="00EC336D" w:rsidRDefault="00EC336D"/>
    <w:sectPr w:rsidR="00EC336D" w:rsidRPr="00EC336D" w:rsidSect="00623D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36D"/>
    <w:rsid w:val="00057569"/>
    <w:rsid w:val="00177EAB"/>
    <w:rsid w:val="001D1E93"/>
    <w:rsid w:val="001F7166"/>
    <w:rsid w:val="00202223"/>
    <w:rsid w:val="00360527"/>
    <w:rsid w:val="00450801"/>
    <w:rsid w:val="004D2A09"/>
    <w:rsid w:val="004F054E"/>
    <w:rsid w:val="00623D09"/>
    <w:rsid w:val="006C44DA"/>
    <w:rsid w:val="00882B5B"/>
    <w:rsid w:val="008F2C2E"/>
    <w:rsid w:val="00974466"/>
    <w:rsid w:val="009E5C73"/>
    <w:rsid w:val="00B23FA6"/>
    <w:rsid w:val="00B3665A"/>
    <w:rsid w:val="00BD2C80"/>
    <w:rsid w:val="00D86BAD"/>
    <w:rsid w:val="00EC336D"/>
    <w:rsid w:val="00EF138F"/>
    <w:rsid w:val="00F4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4337E"/>
  <w15:docId w15:val="{1F9EE981-232D-4BCD-BAD8-09CF37C4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3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museum megara</dc:creator>
  <cp:lastModifiedBy>Pela Chourdaki</cp:lastModifiedBy>
  <cp:revision>2</cp:revision>
  <dcterms:created xsi:type="dcterms:W3CDTF">2022-09-01T13:00:00Z</dcterms:created>
  <dcterms:modified xsi:type="dcterms:W3CDTF">2022-09-01T13:00:00Z</dcterms:modified>
</cp:coreProperties>
</file>